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C539D" w14:textId="6F2F92FB" w:rsidR="00655E13" w:rsidRDefault="00B43F35" w:rsidP="00446514">
      <w:pPr>
        <w:spacing w:after="0" w:line="240" w:lineRule="auto"/>
        <w:ind w:left="709" w:right="850"/>
        <w:jc w:val="right"/>
        <w:rPr>
          <w:sz w:val="28"/>
          <w:szCs w:val="28"/>
        </w:rPr>
      </w:pPr>
      <w:r>
        <w:rPr>
          <w:sz w:val="28"/>
          <w:szCs w:val="28"/>
        </w:rPr>
        <w:t>30</w:t>
      </w:r>
      <w:r w:rsidRPr="00B43F35">
        <w:rPr>
          <w:sz w:val="28"/>
          <w:szCs w:val="28"/>
          <w:vertAlign w:val="superscript"/>
        </w:rPr>
        <w:t>th</w:t>
      </w:r>
      <w:r>
        <w:rPr>
          <w:sz w:val="28"/>
          <w:szCs w:val="28"/>
        </w:rPr>
        <w:t xml:space="preserve"> </w:t>
      </w:r>
      <w:proofErr w:type="gramStart"/>
      <w:r>
        <w:rPr>
          <w:sz w:val="28"/>
          <w:szCs w:val="28"/>
        </w:rPr>
        <w:t>June,</w:t>
      </w:r>
      <w:proofErr w:type="gramEnd"/>
      <w:r>
        <w:rPr>
          <w:sz w:val="28"/>
          <w:szCs w:val="28"/>
        </w:rPr>
        <w:t xml:space="preserve"> </w:t>
      </w:r>
      <w:r w:rsidR="00655E13">
        <w:rPr>
          <w:sz w:val="28"/>
          <w:szCs w:val="28"/>
        </w:rPr>
        <w:t>2019</w:t>
      </w:r>
    </w:p>
    <w:p w14:paraId="3ED570FD" w14:textId="595AADDA" w:rsidR="006E17C3" w:rsidRDefault="00B43F35" w:rsidP="00F4028A">
      <w:pPr>
        <w:ind w:left="709" w:right="850"/>
        <w:rPr>
          <w:sz w:val="28"/>
          <w:szCs w:val="28"/>
        </w:rPr>
      </w:pPr>
      <w:r>
        <w:rPr>
          <w:sz w:val="28"/>
          <w:szCs w:val="28"/>
        </w:rPr>
        <w:t>Dear Friends,</w:t>
      </w:r>
    </w:p>
    <w:p w14:paraId="64E32E8C" w14:textId="0AB93900" w:rsidR="00B43F35" w:rsidRDefault="00B43F35" w:rsidP="00B43F35">
      <w:pPr>
        <w:ind w:left="709" w:right="850"/>
        <w:rPr>
          <w:sz w:val="28"/>
          <w:szCs w:val="28"/>
        </w:rPr>
      </w:pPr>
      <w:r>
        <w:rPr>
          <w:sz w:val="28"/>
          <w:szCs w:val="28"/>
        </w:rPr>
        <w:t xml:space="preserve">Please find attached </w:t>
      </w:r>
      <w:r w:rsidR="00046FCA">
        <w:rPr>
          <w:sz w:val="28"/>
          <w:szCs w:val="28"/>
        </w:rPr>
        <w:t>eight</w:t>
      </w:r>
      <w:r>
        <w:rPr>
          <w:sz w:val="28"/>
          <w:szCs w:val="28"/>
        </w:rPr>
        <w:t xml:space="preserve"> copies of our new look newsletter for the month of June.  If you require more copies for your membership, please </w:t>
      </w:r>
      <w:r w:rsidR="00446514">
        <w:rPr>
          <w:sz w:val="28"/>
          <w:szCs w:val="28"/>
        </w:rPr>
        <w:t>do not</w:t>
      </w:r>
      <w:r>
        <w:rPr>
          <w:sz w:val="28"/>
          <w:szCs w:val="28"/>
        </w:rPr>
        <w:t xml:space="preserve"> hesitate to let us know.</w:t>
      </w:r>
      <w:bookmarkStart w:id="0" w:name="_GoBack"/>
      <w:bookmarkEnd w:id="0"/>
    </w:p>
    <w:p w14:paraId="0D295FEC" w14:textId="6884E101" w:rsidR="00B43F35" w:rsidRDefault="00B43F35" w:rsidP="00B43F35">
      <w:pPr>
        <w:ind w:left="709" w:right="850"/>
        <w:rPr>
          <w:sz w:val="28"/>
          <w:szCs w:val="28"/>
        </w:rPr>
      </w:pPr>
      <w:r>
        <w:rPr>
          <w:sz w:val="28"/>
          <w:szCs w:val="28"/>
        </w:rPr>
        <w:t xml:space="preserve">As you will be aware by now, we have begun to campaign against the Westminster Government’s decision to stop funding TV licenses for those aged 75 and over without pension credits.  </w:t>
      </w:r>
    </w:p>
    <w:p w14:paraId="3FD6C358" w14:textId="5C9A5D12" w:rsidR="00B43F35" w:rsidRDefault="00B43F35" w:rsidP="00B43F35">
      <w:pPr>
        <w:ind w:left="709" w:right="850"/>
        <w:rPr>
          <w:sz w:val="28"/>
          <w:szCs w:val="28"/>
        </w:rPr>
      </w:pPr>
      <w:r>
        <w:rPr>
          <w:sz w:val="28"/>
          <w:szCs w:val="28"/>
        </w:rPr>
        <w:t xml:space="preserve">We know that many older people, although entitled, do not claim pension credits for various reasons, and we feel it is unfair and unjust to </w:t>
      </w:r>
      <w:r w:rsidR="00446514">
        <w:rPr>
          <w:sz w:val="28"/>
          <w:szCs w:val="28"/>
        </w:rPr>
        <w:t>penalise</w:t>
      </w:r>
      <w:r>
        <w:rPr>
          <w:sz w:val="28"/>
          <w:szCs w:val="28"/>
        </w:rPr>
        <w:t xml:space="preserve"> older people who have a history of contributing to society for many years.</w:t>
      </w:r>
    </w:p>
    <w:p w14:paraId="0CFDD74C" w14:textId="461D1FCC" w:rsidR="00B43F35" w:rsidRDefault="00B43F35" w:rsidP="00B43F35">
      <w:pPr>
        <w:ind w:left="709" w:right="850"/>
        <w:rPr>
          <w:sz w:val="28"/>
          <w:szCs w:val="28"/>
        </w:rPr>
      </w:pPr>
      <w:r>
        <w:rPr>
          <w:sz w:val="28"/>
          <w:szCs w:val="28"/>
        </w:rPr>
        <w:t xml:space="preserve">We have been supporting Age UK’s petition to force the Westminster Government to reverse this decision and we continue to do so.  However, at conference our membership voted overwhelmingly for Active Wales to campaign against this issue. </w:t>
      </w:r>
    </w:p>
    <w:p w14:paraId="7583AC14" w14:textId="77777777" w:rsidR="00446514" w:rsidRDefault="00446514" w:rsidP="00B43F35">
      <w:pPr>
        <w:ind w:left="709" w:right="850"/>
        <w:rPr>
          <w:sz w:val="28"/>
          <w:szCs w:val="28"/>
        </w:rPr>
      </w:pPr>
      <w:r>
        <w:rPr>
          <w:sz w:val="28"/>
          <w:szCs w:val="28"/>
        </w:rPr>
        <w:t>We</w:t>
      </w:r>
      <w:r w:rsidR="00B43F35">
        <w:rPr>
          <w:sz w:val="28"/>
          <w:szCs w:val="28"/>
        </w:rPr>
        <w:t xml:space="preserve"> therefore </w:t>
      </w:r>
      <w:r>
        <w:rPr>
          <w:sz w:val="28"/>
          <w:szCs w:val="28"/>
        </w:rPr>
        <w:t xml:space="preserve">wrote </w:t>
      </w:r>
      <w:r w:rsidR="00B43F35">
        <w:rPr>
          <w:sz w:val="28"/>
          <w:szCs w:val="28"/>
        </w:rPr>
        <w:t>to all our mem</w:t>
      </w:r>
      <w:r>
        <w:rPr>
          <w:sz w:val="28"/>
          <w:szCs w:val="28"/>
        </w:rPr>
        <w:t>bership explaining our position a copy of which you should have received a while ago.   We will now launch our own petition and we enclose forms for collecting signatures.</w:t>
      </w:r>
    </w:p>
    <w:p w14:paraId="3DEF9DAF" w14:textId="02BC2442" w:rsidR="00446514" w:rsidRDefault="00446514" w:rsidP="00B43F35">
      <w:pPr>
        <w:ind w:left="709" w:right="850"/>
        <w:rPr>
          <w:sz w:val="28"/>
          <w:szCs w:val="28"/>
        </w:rPr>
      </w:pPr>
      <w:r>
        <w:rPr>
          <w:sz w:val="28"/>
          <w:szCs w:val="28"/>
        </w:rPr>
        <w:t>W</w:t>
      </w:r>
      <w:r w:rsidR="00B43F35">
        <w:rPr>
          <w:sz w:val="28"/>
          <w:szCs w:val="28"/>
        </w:rPr>
        <w:t>e</w:t>
      </w:r>
      <w:r>
        <w:rPr>
          <w:sz w:val="28"/>
          <w:szCs w:val="28"/>
        </w:rPr>
        <w:t xml:space="preserve"> </w:t>
      </w:r>
      <w:r w:rsidR="00B43F35">
        <w:rPr>
          <w:sz w:val="28"/>
          <w:szCs w:val="28"/>
        </w:rPr>
        <w:t>now ask you, our</w:t>
      </w:r>
      <w:r>
        <w:rPr>
          <w:sz w:val="28"/>
          <w:szCs w:val="28"/>
        </w:rPr>
        <w:t xml:space="preserve"> grass roots members to stand together and take this </w:t>
      </w:r>
      <w:r w:rsidR="00B43F35">
        <w:rPr>
          <w:sz w:val="28"/>
          <w:szCs w:val="28"/>
        </w:rPr>
        <w:t xml:space="preserve">campaign in </w:t>
      </w:r>
      <w:r>
        <w:rPr>
          <w:sz w:val="28"/>
          <w:szCs w:val="28"/>
        </w:rPr>
        <w:t xml:space="preserve">to your own communities.  </w:t>
      </w:r>
    </w:p>
    <w:p w14:paraId="75269204" w14:textId="5FEDDF63" w:rsidR="00B43F35" w:rsidRDefault="00446514" w:rsidP="00B43F35">
      <w:pPr>
        <w:ind w:left="709" w:right="850"/>
        <w:rPr>
          <w:sz w:val="28"/>
          <w:szCs w:val="28"/>
        </w:rPr>
      </w:pPr>
      <w:r>
        <w:rPr>
          <w:sz w:val="28"/>
          <w:szCs w:val="28"/>
        </w:rPr>
        <w:t xml:space="preserve">Please </w:t>
      </w:r>
      <w:r w:rsidR="00CF6F09">
        <w:rPr>
          <w:sz w:val="28"/>
          <w:szCs w:val="28"/>
        </w:rPr>
        <w:t xml:space="preserve">circulate </w:t>
      </w:r>
      <w:r>
        <w:rPr>
          <w:sz w:val="28"/>
          <w:szCs w:val="28"/>
        </w:rPr>
        <w:t>the</w:t>
      </w:r>
      <w:r w:rsidR="00CF6F09">
        <w:rPr>
          <w:sz w:val="28"/>
          <w:szCs w:val="28"/>
        </w:rPr>
        <w:t>se</w:t>
      </w:r>
      <w:r>
        <w:rPr>
          <w:sz w:val="28"/>
          <w:szCs w:val="28"/>
        </w:rPr>
        <w:t xml:space="preserve"> forms</w:t>
      </w:r>
      <w:r w:rsidR="00CF6F09">
        <w:rPr>
          <w:sz w:val="28"/>
          <w:szCs w:val="28"/>
        </w:rPr>
        <w:t xml:space="preserve"> to all your branch members asking them</w:t>
      </w:r>
      <w:r>
        <w:rPr>
          <w:sz w:val="28"/>
          <w:szCs w:val="28"/>
        </w:rPr>
        <w:t xml:space="preserve"> to collect as </w:t>
      </w:r>
      <w:r w:rsidR="00B43F35">
        <w:rPr>
          <w:sz w:val="28"/>
          <w:szCs w:val="28"/>
        </w:rPr>
        <w:t xml:space="preserve">many signatures </w:t>
      </w:r>
      <w:r>
        <w:rPr>
          <w:sz w:val="28"/>
          <w:szCs w:val="28"/>
        </w:rPr>
        <w:t xml:space="preserve">as </w:t>
      </w:r>
      <w:r w:rsidR="00CF6F09">
        <w:rPr>
          <w:sz w:val="28"/>
          <w:szCs w:val="28"/>
        </w:rPr>
        <w:t>they</w:t>
      </w:r>
      <w:r>
        <w:rPr>
          <w:sz w:val="28"/>
          <w:szCs w:val="28"/>
        </w:rPr>
        <w:t xml:space="preserve"> can </w:t>
      </w:r>
      <w:r w:rsidR="00B43F35">
        <w:rPr>
          <w:sz w:val="28"/>
          <w:szCs w:val="28"/>
        </w:rPr>
        <w:t xml:space="preserve">from friends, family and </w:t>
      </w:r>
      <w:r>
        <w:rPr>
          <w:sz w:val="28"/>
          <w:szCs w:val="28"/>
        </w:rPr>
        <w:t xml:space="preserve">neighbours.  Anyone can sign </w:t>
      </w:r>
      <w:r w:rsidR="00CF6F09">
        <w:rPr>
          <w:sz w:val="28"/>
          <w:szCs w:val="28"/>
        </w:rPr>
        <w:t>it;</w:t>
      </w:r>
      <w:r>
        <w:rPr>
          <w:sz w:val="28"/>
          <w:szCs w:val="28"/>
        </w:rPr>
        <w:t xml:space="preserve"> they do not have to be an older person.</w:t>
      </w:r>
    </w:p>
    <w:p w14:paraId="4D0C8EF0" w14:textId="2D8893C1" w:rsidR="00446514" w:rsidRDefault="00446514" w:rsidP="00B43F35">
      <w:pPr>
        <w:ind w:left="709" w:right="850"/>
        <w:rPr>
          <w:sz w:val="28"/>
          <w:szCs w:val="28"/>
        </w:rPr>
      </w:pPr>
      <w:r>
        <w:rPr>
          <w:sz w:val="28"/>
          <w:szCs w:val="28"/>
        </w:rPr>
        <w:t>If you need more forms, you can copy one of the blank ones we have sent, or contact us for more.  All the contact details are below.</w:t>
      </w:r>
    </w:p>
    <w:p w14:paraId="1A7B9DAB" w14:textId="24955EF6" w:rsidR="00DB1FCF" w:rsidRPr="00CD4816" w:rsidRDefault="00DB1FCF" w:rsidP="00B43F35">
      <w:pPr>
        <w:ind w:right="850" w:firstLine="709"/>
        <w:rPr>
          <w:sz w:val="28"/>
          <w:szCs w:val="28"/>
        </w:rPr>
      </w:pPr>
      <w:r w:rsidRPr="00CD4816">
        <w:rPr>
          <w:sz w:val="28"/>
          <w:szCs w:val="28"/>
        </w:rPr>
        <w:t>Best wishes,</w:t>
      </w:r>
    </w:p>
    <w:p w14:paraId="2A453ADC" w14:textId="016C8643" w:rsidR="00DB1FCF" w:rsidRPr="00CD4816" w:rsidRDefault="00CD4816" w:rsidP="00F4028A">
      <w:pPr>
        <w:ind w:left="709" w:right="850"/>
        <w:rPr>
          <w:rFonts w:ascii="Bradley Hand ITC" w:hAnsi="Bradley Hand ITC"/>
          <w:i/>
          <w:sz w:val="40"/>
          <w:szCs w:val="28"/>
        </w:rPr>
      </w:pPr>
      <w:proofErr w:type="spellStart"/>
      <w:r w:rsidRPr="00CD4816">
        <w:rPr>
          <w:rFonts w:ascii="Bradley Hand ITC" w:hAnsi="Bradley Hand ITC"/>
          <w:i/>
          <w:sz w:val="40"/>
          <w:szCs w:val="28"/>
        </w:rPr>
        <w:t>a</w:t>
      </w:r>
      <w:r w:rsidR="00DB1FCF" w:rsidRPr="00CD4816">
        <w:rPr>
          <w:rFonts w:ascii="Bradley Hand ITC" w:hAnsi="Bradley Hand ITC"/>
          <w:i/>
          <w:sz w:val="40"/>
          <w:szCs w:val="28"/>
        </w:rPr>
        <w:t>nn</w:t>
      </w:r>
      <w:proofErr w:type="spellEnd"/>
    </w:p>
    <w:p w14:paraId="10184CE0" w14:textId="1DB5F074" w:rsidR="00F4028A" w:rsidRPr="00F4028A" w:rsidRDefault="00DB1FCF" w:rsidP="00446514">
      <w:pPr>
        <w:ind w:left="709" w:right="850"/>
        <w:rPr>
          <w:sz w:val="28"/>
          <w:szCs w:val="28"/>
        </w:rPr>
      </w:pPr>
      <w:r w:rsidRPr="00CD4816">
        <w:rPr>
          <w:sz w:val="28"/>
          <w:szCs w:val="28"/>
        </w:rPr>
        <w:t xml:space="preserve">Ann Vincent </w:t>
      </w:r>
      <w:r w:rsidR="00CF6F09">
        <w:rPr>
          <w:sz w:val="28"/>
          <w:szCs w:val="28"/>
        </w:rPr>
        <w:t>(</w:t>
      </w:r>
      <w:r w:rsidRPr="00CD4816">
        <w:rPr>
          <w:sz w:val="28"/>
          <w:szCs w:val="28"/>
        </w:rPr>
        <w:t>Secretary</w:t>
      </w:r>
      <w:r w:rsidR="00CF6F09">
        <w:rPr>
          <w:sz w:val="28"/>
          <w:szCs w:val="28"/>
        </w:rPr>
        <w:t>)</w:t>
      </w:r>
    </w:p>
    <w:sectPr w:rsidR="00F4028A" w:rsidRPr="00F4028A" w:rsidSect="00F2737A">
      <w:headerReference w:type="default" r:id="rId8"/>
      <w:footerReference w:type="default" r:id="rId9"/>
      <w:pgSz w:w="11906" w:h="16838"/>
      <w:pgMar w:top="2552" w:right="707" w:bottom="1276" w:left="851" w:header="708" w:footer="9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078B7" w14:textId="77777777" w:rsidR="00C0390C" w:rsidRDefault="00C0390C" w:rsidP="00C0390C">
      <w:pPr>
        <w:spacing w:after="0" w:line="240" w:lineRule="auto"/>
      </w:pPr>
      <w:r>
        <w:separator/>
      </w:r>
    </w:p>
  </w:endnote>
  <w:endnote w:type="continuationSeparator" w:id="0">
    <w:p w14:paraId="6A9D8458" w14:textId="77777777" w:rsidR="00C0390C" w:rsidRDefault="00C0390C" w:rsidP="00C0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mp;quot">
    <w:altName w:val="Cambria"/>
    <w:charset w:val="00"/>
    <w:family w:val="roman"/>
    <w:pitch w:val="default"/>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5CC7F" w14:textId="77777777" w:rsidR="00F2737A" w:rsidRDefault="00F2737A" w:rsidP="00F4028A">
    <w:pPr>
      <w:pStyle w:val="Footer"/>
      <w:tabs>
        <w:tab w:val="clear" w:pos="4513"/>
        <w:tab w:val="left" w:pos="3402"/>
      </w:tabs>
      <w:ind w:left="-426"/>
      <w:rPr>
        <w:sz w:val="28"/>
      </w:rPr>
    </w:pPr>
  </w:p>
  <w:p w14:paraId="5494C3F9" w14:textId="663D0EAE" w:rsidR="00F54851" w:rsidRDefault="00046FCA" w:rsidP="00F4028A">
    <w:pPr>
      <w:pStyle w:val="Footer"/>
      <w:tabs>
        <w:tab w:val="clear" w:pos="4513"/>
        <w:tab w:val="left" w:pos="3402"/>
      </w:tabs>
      <w:ind w:left="-426"/>
      <w:rPr>
        <w:sz w:val="24"/>
      </w:rPr>
    </w:pPr>
    <w:hyperlink r:id="rId1" w:history="1">
      <w:r w:rsidR="00446514" w:rsidRPr="00622723">
        <w:rPr>
          <w:rStyle w:val="Hyperlink"/>
          <w:sz w:val="28"/>
        </w:rPr>
        <w:t>activitewalessec@gmail.com</w:t>
      </w:r>
    </w:hyperlink>
    <w:r w:rsidR="00F4028A" w:rsidRPr="00F4028A">
      <w:rPr>
        <w:sz w:val="32"/>
      </w:rPr>
      <w:t xml:space="preserve"> </w:t>
    </w:r>
    <w:r w:rsidR="00F4028A" w:rsidRPr="00F4028A">
      <w:rPr>
        <w:sz w:val="24"/>
      </w:rPr>
      <w:tab/>
      <w:t>01443 820601</w:t>
    </w:r>
    <w:r w:rsidR="001E5AA8" w:rsidRPr="00F4028A">
      <w:rPr>
        <w:sz w:val="24"/>
      </w:rPr>
      <w:ptab w:relativeTo="margin" w:alignment="right" w:leader="none"/>
    </w:r>
    <w:r w:rsidR="00F4028A" w:rsidRPr="00F4028A">
      <w:rPr>
        <w:sz w:val="24"/>
      </w:rPr>
      <w:t>21 Groesfaen Terrace, Deri, Caerphilly CF81 9GH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0B888" w14:textId="77777777" w:rsidR="00C0390C" w:rsidRDefault="00C0390C" w:rsidP="00C0390C">
      <w:pPr>
        <w:spacing w:after="0" w:line="240" w:lineRule="auto"/>
      </w:pPr>
      <w:r>
        <w:separator/>
      </w:r>
    </w:p>
  </w:footnote>
  <w:footnote w:type="continuationSeparator" w:id="0">
    <w:p w14:paraId="3A6BFF71" w14:textId="77777777" w:rsidR="00C0390C" w:rsidRDefault="00C0390C" w:rsidP="00C03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EC8A0" w14:textId="07C1A189" w:rsidR="00C0390C" w:rsidRDefault="00C0390C" w:rsidP="00C0390C">
    <w:pPr>
      <w:pStyle w:val="Header"/>
      <w:jc w:val="both"/>
    </w:pPr>
    <w:r>
      <w:rPr>
        <w:rFonts w:ascii="&amp;quot" w:hAnsi="&amp;quot"/>
        <w:b/>
        <w:bCs/>
        <w:caps/>
        <w:noProof/>
        <w:color w:val="7A7A7A"/>
        <w:spacing w:val="15"/>
        <w:sz w:val="21"/>
        <w:szCs w:val="21"/>
        <w:lang w:eastAsia="en-GB"/>
      </w:rPr>
      <w:drawing>
        <wp:anchor distT="0" distB="0" distL="114300" distR="114300" simplePos="0" relativeHeight="251658240" behindDoc="0" locked="0" layoutInCell="1" allowOverlap="1" wp14:anchorId="6B82CC47" wp14:editId="1E7C3242">
          <wp:simplePos x="0" y="0"/>
          <wp:positionH relativeFrom="column">
            <wp:posOffset>4185285</wp:posOffset>
          </wp:positionH>
          <wp:positionV relativeFrom="paragraph">
            <wp:posOffset>-211455</wp:posOffset>
          </wp:positionV>
          <wp:extent cx="2244090" cy="1205865"/>
          <wp:effectExtent l="0" t="0" r="3810" b="0"/>
          <wp:wrapSquare wrapText="bothSides"/>
          <wp:docPr id="28" name="Picture 28" descr="Active Wal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 Wal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4090"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7B0"/>
    <w:multiLevelType w:val="hybridMultilevel"/>
    <w:tmpl w:val="31DC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6356A"/>
    <w:multiLevelType w:val="hybridMultilevel"/>
    <w:tmpl w:val="BA90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62B74"/>
    <w:multiLevelType w:val="hybridMultilevel"/>
    <w:tmpl w:val="0DDE7BBE"/>
    <w:lvl w:ilvl="0" w:tplc="F952817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4C3779"/>
    <w:multiLevelType w:val="hybridMultilevel"/>
    <w:tmpl w:val="D1B0E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5A38"/>
    <w:multiLevelType w:val="multilevel"/>
    <w:tmpl w:val="288D5A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610246B"/>
    <w:multiLevelType w:val="hybridMultilevel"/>
    <w:tmpl w:val="3B268A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57223"/>
    <w:multiLevelType w:val="hybridMultilevel"/>
    <w:tmpl w:val="11C4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82683"/>
    <w:multiLevelType w:val="hybridMultilevel"/>
    <w:tmpl w:val="42041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18"/>
    <w:rsid w:val="00010447"/>
    <w:rsid w:val="00046FCA"/>
    <w:rsid w:val="000C59AA"/>
    <w:rsid w:val="00122601"/>
    <w:rsid w:val="00144263"/>
    <w:rsid w:val="00195C23"/>
    <w:rsid w:val="001E5AA8"/>
    <w:rsid w:val="00305F1F"/>
    <w:rsid w:val="003D431F"/>
    <w:rsid w:val="003D7500"/>
    <w:rsid w:val="00444A34"/>
    <w:rsid w:val="00446514"/>
    <w:rsid w:val="00534489"/>
    <w:rsid w:val="00554289"/>
    <w:rsid w:val="00655E13"/>
    <w:rsid w:val="006E17C3"/>
    <w:rsid w:val="00735EBA"/>
    <w:rsid w:val="00742AB4"/>
    <w:rsid w:val="00744E15"/>
    <w:rsid w:val="008F2AC7"/>
    <w:rsid w:val="009F0782"/>
    <w:rsid w:val="00AD7000"/>
    <w:rsid w:val="00B35C9C"/>
    <w:rsid w:val="00B43F35"/>
    <w:rsid w:val="00BB3BA1"/>
    <w:rsid w:val="00BD1AC8"/>
    <w:rsid w:val="00BE0110"/>
    <w:rsid w:val="00BF3DAC"/>
    <w:rsid w:val="00C0390C"/>
    <w:rsid w:val="00C44F52"/>
    <w:rsid w:val="00CD4816"/>
    <w:rsid w:val="00CF0418"/>
    <w:rsid w:val="00CF6F09"/>
    <w:rsid w:val="00DA286A"/>
    <w:rsid w:val="00DB1FCF"/>
    <w:rsid w:val="00EC4327"/>
    <w:rsid w:val="00F2737A"/>
    <w:rsid w:val="00F4028A"/>
    <w:rsid w:val="00F54851"/>
    <w:rsid w:val="00F81EF1"/>
    <w:rsid w:val="00FA136F"/>
    <w:rsid w:val="6E5C27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9AA3B7"/>
  <w15:docId w15:val="{A369AD81-6DED-40D1-AD3F-E374746F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742A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BookTitle1">
    <w:name w:val="Book Title1"/>
    <w:basedOn w:val="DefaultParagraphFont"/>
    <w:uiPriority w:val="33"/>
    <w:qFormat/>
    <w:rPr>
      <w:b/>
      <w:bCs/>
      <w:i/>
      <w:iCs/>
      <w:spacing w:val="5"/>
    </w:rPr>
  </w:style>
  <w:style w:type="paragraph" w:styleId="Title">
    <w:name w:val="Title"/>
    <w:basedOn w:val="Normal"/>
    <w:next w:val="Normal"/>
    <w:link w:val="TitleChar"/>
    <w:uiPriority w:val="10"/>
    <w:qFormat/>
    <w:rsid w:val="001442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263"/>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742AB4"/>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uiPriority w:val="99"/>
    <w:unhideWhenUsed/>
    <w:rsid w:val="00742AB4"/>
    <w:rPr>
      <w:color w:val="0563C1" w:themeColor="hyperlink"/>
      <w:u w:val="single"/>
    </w:rPr>
  </w:style>
  <w:style w:type="character" w:customStyle="1" w:styleId="UnresolvedMention">
    <w:name w:val="Unresolved Mention"/>
    <w:basedOn w:val="DefaultParagraphFont"/>
    <w:uiPriority w:val="99"/>
    <w:semiHidden/>
    <w:unhideWhenUsed/>
    <w:rsid w:val="00742AB4"/>
    <w:rPr>
      <w:color w:val="605E5C"/>
      <w:shd w:val="clear" w:color="auto" w:fill="E1DFDD"/>
    </w:rPr>
  </w:style>
  <w:style w:type="table" w:styleId="TableGrid">
    <w:name w:val="Table Grid"/>
    <w:basedOn w:val="TableNormal"/>
    <w:uiPriority w:val="39"/>
    <w:rsid w:val="0074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90C"/>
    <w:rPr>
      <w:sz w:val="22"/>
      <w:szCs w:val="22"/>
      <w:lang w:eastAsia="en-US"/>
    </w:rPr>
  </w:style>
  <w:style w:type="paragraph" w:styleId="Footer">
    <w:name w:val="footer"/>
    <w:basedOn w:val="Normal"/>
    <w:link w:val="FooterChar"/>
    <w:uiPriority w:val="99"/>
    <w:unhideWhenUsed/>
    <w:rsid w:val="00C03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90C"/>
    <w:rPr>
      <w:sz w:val="22"/>
      <w:szCs w:val="22"/>
      <w:lang w:eastAsia="en-US"/>
    </w:rPr>
  </w:style>
  <w:style w:type="paragraph" w:styleId="BalloonText">
    <w:name w:val="Balloon Text"/>
    <w:basedOn w:val="Normal"/>
    <w:link w:val="BalloonTextChar"/>
    <w:uiPriority w:val="99"/>
    <w:semiHidden/>
    <w:unhideWhenUsed/>
    <w:rsid w:val="00C03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0C"/>
    <w:rPr>
      <w:rFonts w:ascii="Segoe UI" w:hAnsi="Segoe UI" w:cs="Segoe UI"/>
      <w:sz w:val="18"/>
      <w:szCs w:val="18"/>
      <w:lang w:eastAsia="en-US"/>
    </w:rPr>
  </w:style>
  <w:style w:type="table" w:styleId="PlainTable1">
    <w:name w:val="Plain Table 1"/>
    <w:basedOn w:val="TableNormal"/>
    <w:uiPriority w:val="41"/>
    <w:rsid w:val="00195C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glabel">
    <w:name w:val="mglabel"/>
    <w:basedOn w:val="DefaultParagraphFont"/>
    <w:rsid w:val="0019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78667">
      <w:bodyDiv w:val="1"/>
      <w:marLeft w:val="0"/>
      <w:marRight w:val="0"/>
      <w:marTop w:val="0"/>
      <w:marBottom w:val="0"/>
      <w:divBdr>
        <w:top w:val="none" w:sz="0" w:space="0" w:color="auto"/>
        <w:left w:val="none" w:sz="0" w:space="0" w:color="auto"/>
        <w:bottom w:val="none" w:sz="0" w:space="0" w:color="auto"/>
        <w:right w:val="none" w:sz="0" w:space="0" w:color="auto"/>
      </w:divBdr>
    </w:div>
    <w:div w:id="513420938">
      <w:bodyDiv w:val="1"/>
      <w:marLeft w:val="0"/>
      <w:marRight w:val="0"/>
      <w:marTop w:val="0"/>
      <w:marBottom w:val="0"/>
      <w:divBdr>
        <w:top w:val="none" w:sz="0" w:space="0" w:color="auto"/>
        <w:left w:val="none" w:sz="0" w:space="0" w:color="auto"/>
        <w:bottom w:val="none" w:sz="0" w:space="0" w:color="auto"/>
        <w:right w:val="none" w:sz="0" w:space="0" w:color="auto"/>
      </w:divBdr>
    </w:div>
    <w:div w:id="570238206">
      <w:bodyDiv w:val="1"/>
      <w:marLeft w:val="0"/>
      <w:marRight w:val="0"/>
      <w:marTop w:val="0"/>
      <w:marBottom w:val="0"/>
      <w:divBdr>
        <w:top w:val="none" w:sz="0" w:space="0" w:color="auto"/>
        <w:left w:val="none" w:sz="0" w:space="0" w:color="auto"/>
        <w:bottom w:val="none" w:sz="0" w:space="0" w:color="auto"/>
        <w:right w:val="none" w:sz="0" w:space="0" w:color="auto"/>
      </w:divBdr>
    </w:div>
    <w:div w:id="747658627">
      <w:bodyDiv w:val="1"/>
      <w:marLeft w:val="0"/>
      <w:marRight w:val="0"/>
      <w:marTop w:val="0"/>
      <w:marBottom w:val="0"/>
      <w:divBdr>
        <w:top w:val="none" w:sz="0" w:space="0" w:color="auto"/>
        <w:left w:val="none" w:sz="0" w:space="0" w:color="auto"/>
        <w:bottom w:val="none" w:sz="0" w:space="0" w:color="auto"/>
        <w:right w:val="none" w:sz="0" w:space="0" w:color="auto"/>
      </w:divBdr>
    </w:div>
    <w:div w:id="905604256">
      <w:bodyDiv w:val="1"/>
      <w:marLeft w:val="0"/>
      <w:marRight w:val="0"/>
      <w:marTop w:val="0"/>
      <w:marBottom w:val="0"/>
      <w:divBdr>
        <w:top w:val="none" w:sz="0" w:space="0" w:color="auto"/>
        <w:left w:val="none" w:sz="0" w:space="0" w:color="auto"/>
        <w:bottom w:val="none" w:sz="0" w:space="0" w:color="auto"/>
        <w:right w:val="none" w:sz="0" w:space="0" w:color="auto"/>
      </w:divBdr>
    </w:div>
    <w:div w:id="1409814278">
      <w:bodyDiv w:val="1"/>
      <w:marLeft w:val="0"/>
      <w:marRight w:val="0"/>
      <w:marTop w:val="0"/>
      <w:marBottom w:val="0"/>
      <w:divBdr>
        <w:top w:val="none" w:sz="0" w:space="0" w:color="auto"/>
        <w:left w:val="none" w:sz="0" w:space="0" w:color="auto"/>
        <w:bottom w:val="none" w:sz="0" w:space="0" w:color="auto"/>
        <w:right w:val="none" w:sz="0" w:space="0" w:color="auto"/>
      </w:divBdr>
    </w:div>
    <w:div w:id="1473517309">
      <w:bodyDiv w:val="1"/>
      <w:marLeft w:val="0"/>
      <w:marRight w:val="0"/>
      <w:marTop w:val="0"/>
      <w:marBottom w:val="0"/>
      <w:divBdr>
        <w:top w:val="none" w:sz="0" w:space="0" w:color="auto"/>
        <w:left w:val="none" w:sz="0" w:space="0" w:color="auto"/>
        <w:bottom w:val="none" w:sz="0" w:space="0" w:color="auto"/>
        <w:right w:val="none" w:sz="0" w:space="0" w:color="auto"/>
      </w:divBdr>
    </w:div>
    <w:div w:id="1516115500">
      <w:bodyDiv w:val="1"/>
      <w:marLeft w:val="0"/>
      <w:marRight w:val="0"/>
      <w:marTop w:val="0"/>
      <w:marBottom w:val="0"/>
      <w:divBdr>
        <w:top w:val="none" w:sz="0" w:space="0" w:color="auto"/>
        <w:left w:val="none" w:sz="0" w:space="0" w:color="auto"/>
        <w:bottom w:val="none" w:sz="0" w:space="0" w:color="auto"/>
        <w:right w:val="none" w:sz="0" w:space="0" w:color="auto"/>
      </w:divBdr>
    </w:div>
    <w:div w:id="1685010588">
      <w:bodyDiv w:val="1"/>
      <w:marLeft w:val="0"/>
      <w:marRight w:val="0"/>
      <w:marTop w:val="0"/>
      <w:marBottom w:val="0"/>
      <w:divBdr>
        <w:top w:val="none" w:sz="0" w:space="0" w:color="auto"/>
        <w:left w:val="none" w:sz="0" w:space="0" w:color="auto"/>
        <w:bottom w:val="none" w:sz="0" w:space="0" w:color="auto"/>
        <w:right w:val="none" w:sz="0" w:space="0" w:color="auto"/>
      </w:divBdr>
    </w:div>
    <w:div w:id="1858079995">
      <w:bodyDiv w:val="1"/>
      <w:marLeft w:val="0"/>
      <w:marRight w:val="0"/>
      <w:marTop w:val="0"/>
      <w:marBottom w:val="0"/>
      <w:divBdr>
        <w:top w:val="none" w:sz="0" w:space="0" w:color="auto"/>
        <w:left w:val="none" w:sz="0" w:space="0" w:color="auto"/>
        <w:bottom w:val="none" w:sz="0" w:space="0" w:color="auto"/>
        <w:right w:val="none" w:sz="0" w:space="0" w:color="auto"/>
      </w:divBdr>
    </w:div>
    <w:div w:id="1858764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tivitewalessec@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activ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Vincent</dc:creator>
  <cp:lastModifiedBy>Ann Vincent</cp:lastModifiedBy>
  <cp:revision>3</cp:revision>
  <cp:lastPrinted>2019-06-30T20:53:00Z</cp:lastPrinted>
  <dcterms:created xsi:type="dcterms:W3CDTF">2019-06-30T21:00:00Z</dcterms:created>
  <dcterms:modified xsi:type="dcterms:W3CDTF">2019-06-30T21:04:00Z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